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F1" w:rsidRPr="007778F1" w:rsidRDefault="007778F1" w:rsidP="001C398F">
      <w:pPr>
        <w:pBdr>
          <w:bottom w:val="single" w:sz="6" w:space="0" w:color="D6DDB9"/>
        </w:pBdr>
        <w:spacing w:before="120" w:after="120" w:line="240" w:lineRule="auto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44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44"/>
          <w:shd w:val="clear" w:color="auto" w:fill="F4F4F4"/>
          <w:lang w:eastAsia="ru-RU"/>
        </w:rPr>
        <w:t>Рекомендации для родителей:</w:t>
      </w:r>
    </w:p>
    <w:p w:rsidR="006F42E4" w:rsidRPr="007778F1" w:rsidRDefault="007778F1" w:rsidP="001C398F">
      <w:pPr>
        <w:pBdr>
          <w:bottom w:val="single" w:sz="6" w:space="0" w:color="D6DDB9"/>
        </w:pBdr>
        <w:spacing w:before="120" w:after="120" w:line="240" w:lineRule="auto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44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44"/>
          <w:shd w:val="clear" w:color="auto" w:fill="F4F4F4"/>
          <w:lang w:eastAsia="ru-RU"/>
        </w:rPr>
        <w:t>«З</w:t>
      </w:r>
      <w:r w:rsidR="006F42E4" w:rsidRPr="006F42E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44"/>
          <w:shd w:val="clear" w:color="auto" w:fill="F4F4F4"/>
          <w:lang w:eastAsia="ru-RU"/>
        </w:rPr>
        <w:t>имние игры и забавы на улице и дома</w:t>
      </w: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44"/>
          <w:shd w:val="clear" w:color="auto" w:fill="F4F4F4"/>
          <w:lang w:eastAsia="ru-RU"/>
        </w:rPr>
        <w:t>»</w:t>
      </w:r>
    </w:p>
    <w:p w:rsidR="007778F1" w:rsidRPr="007778F1" w:rsidRDefault="007778F1" w:rsidP="001C398F">
      <w:pPr>
        <w:pBdr>
          <w:bottom w:val="single" w:sz="6" w:space="0" w:color="D6DDB9"/>
        </w:pBdr>
        <w:spacing w:before="120" w:after="120" w:line="240" w:lineRule="auto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shd w:val="clear" w:color="auto" w:fill="F4F4F4"/>
          <w:lang w:eastAsia="ru-RU"/>
        </w:rPr>
      </w:pPr>
    </w:p>
    <w:p w:rsidR="007778F1" w:rsidRPr="006F42E4" w:rsidRDefault="007778F1" w:rsidP="0056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Чтобы зимняя прогулка удалась</w:t>
      </w:r>
    </w:p>
    <w:p w:rsidR="007778F1" w:rsidRPr="006F42E4" w:rsidRDefault="007778F1" w:rsidP="0056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Для того чтобы получить максимум пользы и удовольствия от </w:t>
      </w:r>
      <w:hyperlink r:id="rId5" w:tooltip="зимняя прогулка с ребенком по всем правилам" w:history="1">
        <w:r w:rsidRPr="007778F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зимней прогулки с ребенком</w:t>
        </w:r>
      </w:hyperlink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, вам нужно:</w:t>
      </w:r>
    </w:p>
    <w:p w:rsidR="007778F1" w:rsidRPr="006F42E4" w:rsidRDefault="007778F1" w:rsidP="00563891">
      <w:pPr>
        <w:numPr>
          <w:ilvl w:val="0"/>
          <w:numId w:val="1"/>
        </w:numPr>
        <w:spacing w:before="33" w:after="33" w:line="240" w:lineRule="auto"/>
        <w:ind w:left="64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Надевать ребенку непромокаемые штаны, лучше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штаны-комбинезон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.</w:t>
      </w:r>
    </w:p>
    <w:p w:rsidR="007778F1" w:rsidRPr="006F42E4" w:rsidRDefault="007778F1" w:rsidP="00563891">
      <w:pPr>
        <w:numPr>
          <w:ilvl w:val="0"/>
          <w:numId w:val="1"/>
        </w:numPr>
        <w:spacing w:before="33" w:after="33" w:line="240" w:lineRule="auto"/>
        <w:ind w:left="64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Непромокаемые перчатки или варежки (+1 пара перчаток в кармане на всякий случай)</w:t>
      </w:r>
    </w:p>
    <w:p w:rsidR="007778F1" w:rsidRPr="006F42E4" w:rsidRDefault="007778F1" w:rsidP="00563891">
      <w:pPr>
        <w:numPr>
          <w:ilvl w:val="0"/>
          <w:numId w:val="1"/>
        </w:numPr>
        <w:spacing w:before="33" w:after="33" w:line="240" w:lineRule="auto"/>
        <w:ind w:left="64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Перед выходом из дома обязательно сводить ребенка в туалет, чтобы не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пришлось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потом экстренно вести ребенка домой или морозить попу на улице.</w:t>
      </w:r>
    </w:p>
    <w:p w:rsidR="007778F1" w:rsidRPr="006F42E4" w:rsidRDefault="007778F1" w:rsidP="00563891">
      <w:pPr>
        <w:numPr>
          <w:ilvl w:val="0"/>
          <w:numId w:val="1"/>
        </w:numPr>
        <w:spacing w:before="33" w:after="33" w:line="240" w:lineRule="auto"/>
        <w:ind w:left="64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На прогулку лучше выходить после того, как ребенок поест и будет сыт.</w:t>
      </w:r>
    </w:p>
    <w:p w:rsidR="007778F1" w:rsidRPr="006F42E4" w:rsidRDefault="007778F1" w:rsidP="00563891">
      <w:pPr>
        <w:numPr>
          <w:ilvl w:val="0"/>
          <w:numId w:val="1"/>
        </w:numPr>
        <w:spacing w:before="33" w:after="33" w:line="240" w:lineRule="auto"/>
        <w:ind w:left="64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Если на улице снег и солнце, то хорошо взять с собой солнцезащитные очки, т.к. отражаясь от белого снега солнечные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лучи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слепят глаза.</w:t>
      </w:r>
    </w:p>
    <w:p w:rsidR="007778F1" w:rsidRDefault="007778F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Любую прогулку можно сделать увлекательной развивающей и полезной. Думайте, фантазируйте, опирайтесь на возможности, потребности и особенности вашего ребенка, тогда прогулки станут желанными, интересными и познавательными. Больше разговаривайте с ребенком и чем старше ребенок тем, больше отдавайте инициативу ему – теперь ваша задача задавать наводящие вопросы, провоцировать ребенка на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логические рассуждения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и рассказы.</w:t>
      </w:r>
    </w:p>
    <w:p w:rsidR="007778F1" w:rsidRPr="006F42E4" w:rsidRDefault="007778F1" w:rsidP="001C398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4F4F4"/>
          <w:lang w:eastAsia="ru-RU"/>
        </w:rPr>
        <w:t>Зимние игры на улиц</w:t>
      </w:r>
      <w:r w:rsidRPr="007778F1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4F4F4"/>
          <w:lang w:eastAsia="ru-RU"/>
        </w:rPr>
        <w:t>е</w:t>
      </w:r>
    </w:p>
    <w:p w:rsidR="007778F1" w:rsidRPr="007778F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Чьи следы?</w:t>
      </w:r>
    </w:p>
    <w:p w:rsidR="00B154ED" w:rsidRPr="007778F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Увлекательным приключением будет, если вы отправитесь с ребенком в зимний лес, или парк и выделяться следы на снегу. Ребенку весело будет узнавать следы различных животных и птиц.</w:t>
      </w:r>
    </w:p>
    <w:p w:rsidR="00B154ED" w:rsidRPr="007778F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Следы снежного человека</w:t>
      </w:r>
    </w:p>
    <w:p w:rsidR="00B154ED" w:rsidRPr="007778F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кто сказал, что загадочные следы не может оставлять сам ребенок? Сделайте из картона, или пластмассы лапы снежного человека и оденьте их поверх зимней обуви ребенку. Так и отправляйтесь на прогулку.</w:t>
      </w:r>
    </w:p>
    <w:p w:rsidR="00B154ED" w:rsidRPr="007778F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Волки</w:t>
      </w:r>
    </w:p>
    <w:p w:rsidR="007778F1" w:rsidRPr="0056389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Волчья стая старается ходить след в след, чтобы не оставлять за собой много отметок. Поэтому можете поиграть с ребенком </w:t>
      </w:r>
      <w:proofErr w:type="gramStart"/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догоняли, но </w:t>
      </w:r>
      <w:proofErr w:type="gramStart"/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условием, что надо попадать ногами след в след.</w:t>
      </w:r>
    </w:p>
    <w:p w:rsidR="00B154ED" w:rsidRPr="007778F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Замороженные пузырьки</w:t>
      </w:r>
    </w:p>
    <w:p w:rsidR="00B154ED" w:rsidRPr="007778F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на улице -7 и больше, самое время показать ребенку новое чудо — замороженные пузырьки. Вам понадобятся обычные мыльные пузыри, купленные в магазине, или сделанные самостоятельно из мыльного раствора. Как только вы на морозе виду несколько </w:t>
      </w: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пузырьков, они моментально начнут покрываться инеем и превращаться в снежинку. Когда пузырь падает на пол, то разбивается тысячами замороженных снежинок.</w:t>
      </w:r>
    </w:p>
    <w:p w:rsidR="00B154ED" w:rsidRPr="007778F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Поиск сокровищ</w:t>
      </w:r>
    </w:p>
    <w:p w:rsidR="00B154ED" w:rsidRPr="007778F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такую </w:t>
      </w:r>
      <w:r w:rsidRPr="007778F1">
        <w:rPr>
          <w:rFonts w:ascii="Helvetica" w:eastAsia="Times New Roman" w:hAnsi="Helvetica" w:cs="Times New Roman"/>
          <w:color w:val="0D0D0D" w:themeColor="text1" w:themeTint="F2"/>
          <w:sz w:val="28"/>
          <w:szCs w:val="28"/>
          <w:lang w:eastAsia="ru-RU"/>
        </w:rPr>
        <w:t>​​</w:t>
      </w: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игру можно играть в любое время года, однако в зависимости от возраста, зимой ее можно усложнять различными задачами. Приз, например, шоколадку, заверните так, чтобы она не </w:t>
      </w:r>
      <w:proofErr w:type="gramStart"/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промокла</w:t>
      </w:r>
      <w:proofErr w:type="gramEnd"/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спрячьте в снегу. Пусть дети попробуют найти свое сокровище, а вы только подсказывайте: холодно, тепло.</w:t>
      </w:r>
    </w:p>
    <w:p w:rsidR="00B154ED" w:rsidRPr="007778F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Снежный замок</w:t>
      </w:r>
    </w:p>
    <w:p w:rsidR="00B154ED" w:rsidRPr="007778F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с удовольствием мастерят замок из песка. С не меньшим восторгом они это будут делать из снега. Лучше пользоваться ведерком для постройки стен, чтобы руки не сильно мерзли. Но не забудьте позаботиться про запас горячего чая в термосе и несколько запасных сухих перчаток.</w:t>
      </w:r>
    </w:p>
    <w:p w:rsidR="00B154ED" w:rsidRPr="007778F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Рисунки на снегу</w:t>
      </w:r>
    </w:p>
    <w:p w:rsidR="006F42E4" w:rsidRPr="006F42E4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78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использовать обычные акварельные краски, то ими можно рисовать даже на снегу. Подойдут также пищевые краски, разбавленные водой. Разбрызгивая их на снегу, выйдут замечательные рисунки. А если заморозить акварель с водой, то можно будет сделать цветные статуи.</w:t>
      </w:r>
      <w:r w:rsidR="007778F1"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</w:t>
      </w:r>
    </w:p>
    <w:p w:rsidR="006F42E4" w:rsidRP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Снайперы</w:t>
      </w:r>
    </w:p>
    <w:p w:rsid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Это, наверное, любимая детская игра многих взрослых. Конечно, хорошо когда есть большая компания, где можно разделиться на команды, построить баррикады и устроить снежный бой. Но если такой возможности нет, и вы с ребенком гуляете одни, то вы можете придумать, нарисовать себе цель. Это может быть, например, дерево. Главное заранее налепить снеговых боеприпасов и весело совершить «обстрел». Эта игра заставит ребенка много двигаться, потратится масса энергии и сил – таким образом, ребенку не будет холодно, и хороший аппетит после прогулки обеспечен. Также можно вырыть в снегу ямку и бросать снежки в нее, так сказать «попади в лунку».</w:t>
      </w:r>
    </w:p>
    <w:p w:rsidR="00563891" w:rsidRPr="006F42E4" w:rsidRDefault="0056389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6F42E4" w:rsidRP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Снежные пузыри</w:t>
      </w:r>
    </w:p>
    <w:p w:rsid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В хорошую зимнюю погоду, а именно, когда на улице нет ветра и сильный мороз, возьмите с собой мыльные пузыри. Когда вы выдуете мыльный пузырь, у вас будет возможность понаблюдать, как моментально на шаре начинают образовываться мелкие ледяные узоры. Можно взять соломку и надув шарик «положить» его на скамейку – затем наблюдать, что будет дальше.  Этот удивительный опыт вы можете подкрепить рассказом, о том, почему летом идет дождь, а зимой снег. Как в облаках образуются снежинки. И конечно, о том, что каждая снежинка уникальна (как и человек) и второй одинаковой снежинки не найти. Также на прогулку можете взять с собой лупу, ребенок с удовольствием будет рассматривать снежинки на варежке, куртке или скамейке.</w:t>
      </w:r>
    </w:p>
    <w:p w:rsidR="00D038B4" w:rsidRDefault="00D038B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563891" w:rsidRPr="006F42E4" w:rsidRDefault="0056389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6F42E4" w:rsidRP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Зимующие птицы</w:t>
      </w:r>
    </w:p>
    <w:p w:rsid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Расскажите своим детям о зимующих птицах – сорока, ворона и ворон, голубь, воробей, синичка, чиж, сова и дятел. На прогулке обращайте внимание на птиц, рассказывайте, кто есть кто. Здорово брать на прогулку хлеб, зерно или семечки и подкармливать птиц – ведь зимой добывать себе пропитание им гораздо труднее. Вы даже можете соорудить скворечник и повесить на дереве во дворе или сквере.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При том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, что можно соорудить как деревянный скворечник, так и совершенно простой — из пластмассовой бутылки.</w:t>
      </w:r>
    </w:p>
    <w:p w:rsidR="00563891" w:rsidRPr="006F42E4" w:rsidRDefault="0056389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6F42E4" w:rsidRP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Традиционные игры</w:t>
      </w:r>
    </w:p>
    <w:p w:rsidR="006F42E4" w:rsidRP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Ну и конечно, традиционные катания на санках, лепка снеговика и разнообразных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зверюшек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, постройка крепости, рисование палочкой по снегу – все эти занятия придутся по душе вашему ребенку. Не забудьте показать ребенку, как на снегу сделать ангела, ведь поваляться в снегу первое дело.</w:t>
      </w:r>
    </w:p>
    <w:p w:rsidR="006F42E4" w:rsidRPr="006F42E4" w:rsidRDefault="006F42E4" w:rsidP="00D038B4">
      <w:pPr>
        <w:pBdr>
          <w:bottom w:val="single" w:sz="6" w:space="2" w:color="D6DDB9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shd w:val="clear" w:color="auto" w:fill="F4F4F4"/>
          <w:lang w:eastAsia="ru-RU"/>
        </w:rPr>
        <w:t>Зимние игры дома</w:t>
      </w:r>
    </w:p>
    <w:p w:rsidR="006F42E4" w:rsidRPr="006F42E4" w:rsidRDefault="006F42E4" w:rsidP="00563891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4F4F4"/>
          <w:lang w:eastAsia="ru-RU"/>
        </w:rPr>
        <w:t>Морозные узоры.</w:t>
      </w:r>
    </w:p>
    <w:p w:rsid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Кто из нас не любовался на завораживающие рисунки на стекле? Расскажите крохе, почему на окнах появляются узоры. Также к стеклу можно приложить монетку, немного подождать, и через 5 минут подглядывать за происходящим на улице сквозь получившееся отверстие.</w:t>
      </w:r>
    </w:p>
    <w:p w:rsidR="00563891" w:rsidRPr="006F42E4" w:rsidRDefault="0056389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6F42E4" w:rsidRPr="006F42E4" w:rsidRDefault="006F42E4" w:rsidP="00563891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Украшение дома.</w:t>
      </w:r>
    </w:p>
    <w:p w:rsid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Что может быть приятнее, чем украшать свой дом к Новому Году? Всей семьей соберитесь у елки и преобразите долгожданную гостью с помощью игрушек, мишуры и </w:t>
      </w:r>
      <w:proofErr w:type="gramStart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серебряного</w:t>
      </w:r>
      <w:proofErr w:type="gramEnd"/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дождик. И пусть малыш расположит на елке украшения в хаотичном порядке – главное, чтобы он не скучал и принимал участие вместе со всеми! Помимо елки, украсьте комнаты, например, положите в вазочку мандарины – новогоднее настроение не заставит себя долго ждать! Украшения можно изготавливать самим: например, бумажные снежинки делать совершенно несложно, и выглядят они нарядно и празднично.</w:t>
      </w:r>
    </w:p>
    <w:p w:rsidR="00563891" w:rsidRPr="006F42E4" w:rsidRDefault="0056389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6F42E4" w:rsidRPr="006F42E4" w:rsidRDefault="006F42E4" w:rsidP="00563891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4F4F4"/>
          <w:lang w:eastAsia="ru-RU"/>
        </w:rPr>
        <w:t>Новогодние фильмы, мультфильмы и истории.</w:t>
      </w:r>
    </w:p>
    <w:p w:rsidR="006F42E4" w:rsidRP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Соберитесь всей семьей у камина или елки, заварите вкусный имбирный чай и посмотрите несколько замечательных зимних фильмов: «Щелкунчика», «Новогодние приключения Маши и Вити» или «Снежную Королеву»!</w:t>
      </w:r>
    </w:p>
    <w:p w:rsidR="006F42E4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В ваших силах придумать интересное занятие на свой вкус и превратить самое холодное время года в счастливое время, наполненное теплом домашнего уюта и радостью интересных </w:t>
      </w:r>
      <w:r w:rsidRPr="007778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развлечений</w:t>
      </w:r>
      <w:r w:rsidRPr="006F42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>.</w:t>
      </w:r>
    </w:p>
    <w:p w:rsidR="007778F1" w:rsidRPr="006F42E4" w:rsidRDefault="007778F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</w:p>
    <w:p w:rsidR="007E4318" w:rsidRPr="007778F1" w:rsidRDefault="007778F1" w:rsidP="00563891">
      <w:pPr>
        <w:spacing w:before="100" w:line="240" w:lineRule="auto"/>
        <w:ind w:left="33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4F4F4"/>
          <w:lang w:eastAsia="ru-RU"/>
        </w:rPr>
      </w:pPr>
      <w:r w:rsidRPr="007778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4F4F4"/>
          <w:lang w:eastAsia="ru-RU"/>
        </w:rPr>
        <w:t>Счастливых Вам каникул</w:t>
      </w:r>
      <w:r w:rsidR="006F42E4" w:rsidRPr="006F42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4F4F4"/>
          <w:lang w:eastAsia="ru-RU"/>
        </w:rPr>
        <w:t>!</w:t>
      </w:r>
    </w:p>
    <w:sectPr w:rsidR="007E4318" w:rsidRPr="007778F1" w:rsidSect="00D038B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51D"/>
    <w:multiLevelType w:val="multilevel"/>
    <w:tmpl w:val="0B3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54ED"/>
    <w:rsid w:val="000E2F3F"/>
    <w:rsid w:val="001C398F"/>
    <w:rsid w:val="002D21AD"/>
    <w:rsid w:val="00485B6D"/>
    <w:rsid w:val="00563891"/>
    <w:rsid w:val="006F42E4"/>
    <w:rsid w:val="007778F1"/>
    <w:rsid w:val="007E4318"/>
    <w:rsid w:val="00B154ED"/>
    <w:rsid w:val="00D038B4"/>
    <w:rsid w:val="00D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D"/>
  </w:style>
  <w:style w:type="paragraph" w:styleId="1">
    <w:name w:val="heading 1"/>
    <w:basedOn w:val="a"/>
    <w:link w:val="10"/>
    <w:uiPriority w:val="9"/>
    <w:qFormat/>
    <w:rsid w:val="006F4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42E4"/>
  </w:style>
  <w:style w:type="character" w:styleId="a3">
    <w:name w:val="Hyperlink"/>
    <w:basedOn w:val="a0"/>
    <w:uiPriority w:val="99"/>
    <w:semiHidden/>
    <w:unhideWhenUsed/>
    <w:rsid w:val="006F4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58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08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ulskaya.ru/zakalivanie-detej/zimnyaya-progulka-s-rebenk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Your User Name</cp:lastModifiedBy>
  <cp:revision>4</cp:revision>
  <cp:lastPrinted>2016-12-12T04:48:00Z</cp:lastPrinted>
  <dcterms:created xsi:type="dcterms:W3CDTF">2014-12-26T06:30:00Z</dcterms:created>
  <dcterms:modified xsi:type="dcterms:W3CDTF">2016-12-12T04:49:00Z</dcterms:modified>
</cp:coreProperties>
</file>